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A5" w:rsidRPr="00386AE8" w:rsidRDefault="00BD6BA5" w:rsidP="00BD6BA5">
      <w:pPr>
        <w:ind w:left="720" w:firstLine="7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-342900</wp:posOffset>
            </wp:positionV>
            <wp:extent cx="1485900" cy="1089660"/>
            <wp:effectExtent l="25400" t="0" r="0" b="0"/>
            <wp:wrapTight wrapText="bothSides">
              <wp:wrapPolygon edited="0">
                <wp:start x="-369" y="0"/>
                <wp:lineTo x="-369" y="21147"/>
                <wp:lineTo x="21415" y="21147"/>
                <wp:lineTo x="21415" y="0"/>
                <wp:lineTo x="-369" y="0"/>
              </wp:wrapPolygon>
            </wp:wrapTight>
            <wp:docPr id="2" name="Picture 2" descr="sa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6AE8">
        <w:rPr>
          <w:rFonts w:asciiTheme="majorHAnsi" w:hAnsiTheme="majorHAnsi"/>
          <w:b/>
          <w:sz w:val="32"/>
          <w:szCs w:val="32"/>
        </w:rPr>
        <w:t>SALINE AREA</w:t>
      </w:r>
      <w:bookmarkStart w:id="0" w:name="_GoBack"/>
      <w:bookmarkEnd w:id="0"/>
      <w:r w:rsidRPr="00386AE8">
        <w:rPr>
          <w:rFonts w:asciiTheme="majorHAnsi" w:hAnsiTheme="majorHAnsi"/>
          <w:b/>
          <w:sz w:val="32"/>
          <w:szCs w:val="32"/>
        </w:rPr>
        <w:t xml:space="preserve"> SCHOOLS</w:t>
      </w:r>
    </w:p>
    <w:p w:rsidR="00BD6BA5" w:rsidRPr="00386AE8" w:rsidRDefault="00BD6BA5" w:rsidP="00BD6BA5">
      <w:pPr>
        <w:ind w:left="720" w:firstLine="720"/>
        <w:jc w:val="center"/>
        <w:rPr>
          <w:rFonts w:asciiTheme="majorHAnsi" w:hAnsiTheme="majorHAnsi"/>
          <w:b/>
          <w:sz w:val="32"/>
          <w:szCs w:val="32"/>
        </w:rPr>
      </w:pPr>
      <w:r w:rsidRPr="00386AE8">
        <w:rPr>
          <w:rFonts w:asciiTheme="majorHAnsi" w:hAnsiTheme="majorHAnsi"/>
          <w:b/>
          <w:sz w:val="32"/>
          <w:szCs w:val="32"/>
        </w:rPr>
        <w:t xml:space="preserve">The </w:t>
      </w:r>
      <w:r>
        <w:rPr>
          <w:rFonts w:asciiTheme="majorHAnsi" w:hAnsiTheme="majorHAnsi"/>
          <w:b/>
          <w:sz w:val="32"/>
          <w:szCs w:val="32"/>
        </w:rPr>
        <w:t xml:space="preserve">NEW </w:t>
      </w:r>
      <w:r w:rsidRPr="00386AE8">
        <w:rPr>
          <w:rFonts w:asciiTheme="majorHAnsi" w:hAnsiTheme="majorHAnsi"/>
          <w:b/>
          <w:sz w:val="32"/>
          <w:szCs w:val="32"/>
        </w:rPr>
        <w:t xml:space="preserve">Saline Alternative </w:t>
      </w:r>
      <w:r>
        <w:rPr>
          <w:rFonts w:asciiTheme="majorHAnsi" w:hAnsiTheme="majorHAnsi"/>
          <w:b/>
          <w:sz w:val="32"/>
          <w:szCs w:val="32"/>
        </w:rPr>
        <w:t>High School</w:t>
      </w:r>
    </w:p>
    <w:p w:rsidR="00BD6BA5" w:rsidRPr="00386AE8" w:rsidRDefault="00BD6BA5" w:rsidP="00BD6BA5">
      <w:pPr>
        <w:ind w:left="720" w:firstLine="720"/>
        <w:jc w:val="center"/>
        <w:rPr>
          <w:rFonts w:asciiTheme="majorHAnsi" w:hAnsiTheme="majorHAnsi"/>
          <w:sz w:val="32"/>
          <w:szCs w:val="32"/>
        </w:rPr>
      </w:pPr>
      <w:r w:rsidRPr="00386AE8">
        <w:rPr>
          <w:rFonts w:asciiTheme="majorHAnsi" w:hAnsiTheme="majorHAnsi"/>
          <w:sz w:val="32"/>
          <w:szCs w:val="32"/>
        </w:rPr>
        <w:t>Application Form</w:t>
      </w:r>
    </w:p>
    <w:p w:rsidR="00BD6BA5" w:rsidRPr="00254DBB" w:rsidRDefault="00BD6BA5" w:rsidP="00855B84">
      <w:pPr>
        <w:rPr>
          <w:rFonts w:asciiTheme="majorHAnsi" w:hAnsiTheme="majorHAnsi"/>
          <w:szCs w:val="32"/>
        </w:rPr>
      </w:pPr>
    </w:p>
    <w:p w:rsidR="00BD6BA5" w:rsidRPr="00BD6BA5" w:rsidRDefault="00BD6BA5" w:rsidP="00855B84">
      <w:pPr>
        <w:rPr>
          <w:rFonts w:asciiTheme="majorHAnsi" w:hAnsiTheme="majorHAnsi"/>
          <w:b/>
          <w:sz w:val="28"/>
          <w:szCs w:val="28"/>
        </w:rPr>
      </w:pPr>
      <w:r w:rsidRPr="00BD6BA5">
        <w:rPr>
          <w:rFonts w:asciiTheme="majorHAnsi" w:hAnsiTheme="majorHAnsi"/>
          <w:b/>
          <w:sz w:val="28"/>
          <w:szCs w:val="28"/>
        </w:rPr>
        <w:t>DEMOGRAPHIC INFORMATION</w:t>
      </w: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 w:rsidRPr="00254DBB">
        <w:rPr>
          <w:rFonts w:asciiTheme="majorHAnsi" w:hAnsiTheme="majorHAnsi"/>
          <w:szCs w:val="28"/>
        </w:rPr>
        <w:t xml:space="preserve">Name:  </w:t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>
        <w:rPr>
          <w:rFonts w:asciiTheme="majorHAnsi" w:hAnsiTheme="majorHAnsi"/>
          <w:szCs w:val="28"/>
          <w:u w:val="single"/>
        </w:rPr>
        <w:t>____</w:t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</w:rPr>
        <w:t xml:space="preserve">  Birth Date:  </w:t>
      </w:r>
      <w:r w:rsidRPr="00254DBB">
        <w:rPr>
          <w:rFonts w:asciiTheme="majorHAnsi" w:hAnsiTheme="majorHAnsi"/>
          <w:szCs w:val="28"/>
          <w:u w:val="single"/>
        </w:rPr>
        <w:tab/>
      </w:r>
      <w:r>
        <w:rPr>
          <w:rFonts w:asciiTheme="majorHAnsi" w:hAnsiTheme="majorHAnsi"/>
          <w:szCs w:val="28"/>
          <w:u w:val="single"/>
        </w:rPr>
        <w:t>________</w:t>
      </w:r>
      <w:r w:rsidRPr="00254DBB">
        <w:rPr>
          <w:rFonts w:asciiTheme="majorHAnsi" w:hAnsiTheme="majorHAnsi"/>
          <w:szCs w:val="28"/>
          <w:u w:val="single"/>
        </w:rPr>
        <w:tab/>
        <w:t xml:space="preserve">   </w:t>
      </w:r>
      <w:r w:rsidRPr="00254DBB">
        <w:rPr>
          <w:rFonts w:asciiTheme="majorHAnsi" w:hAnsiTheme="majorHAnsi"/>
          <w:szCs w:val="28"/>
        </w:rPr>
        <w:t>Age:  ____</w:t>
      </w: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  <w:u w:val="single"/>
        </w:rPr>
      </w:pPr>
      <w:r w:rsidRPr="00254DBB">
        <w:rPr>
          <w:rFonts w:asciiTheme="majorHAnsi" w:hAnsiTheme="majorHAnsi"/>
          <w:szCs w:val="28"/>
        </w:rPr>
        <w:t xml:space="preserve">Home Address:  </w:t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 w:rsidRPr="00254DBB">
        <w:rPr>
          <w:rFonts w:asciiTheme="majorHAnsi" w:hAnsiTheme="majorHAnsi"/>
          <w:szCs w:val="28"/>
        </w:rPr>
        <w:t>City, State, Zip:  ____________</w:t>
      </w:r>
      <w:r>
        <w:rPr>
          <w:rFonts w:asciiTheme="majorHAnsi" w:hAnsiTheme="majorHAnsi"/>
          <w:szCs w:val="28"/>
        </w:rPr>
        <w:t>___________</w:t>
      </w:r>
      <w:r w:rsidRPr="00254DBB">
        <w:rPr>
          <w:rFonts w:asciiTheme="majorHAnsi" w:hAnsiTheme="majorHAnsi"/>
          <w:szCs w:val="28"/>
        </w:rPr>
        <w:t>____________________________________</w:t>
      </w: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  <w:u w:val="single"/>
        </w:rPr>
      </w:pPr>
      <w:r w:rsidRPr="00254DBB">
        <w:rPr>
          <w:rFonts w:asciiTheme="majorHAnsi" w:hAnsiTheme="majorHAnsi"/>
          <w:szCs w:val="28"/>
        </w:rPr>
        <w:t>Father:  _______________</w:t>
      </w:r>
      <w:r>
        <w:rPr>
          <w:rFonts w:asciiTheme="majorHAnsi" w:hAnsiTheme="majorHAnsi"/>
          <w:szCs w:val="28"/>
        </w:rPr>
        <w:t>_</w:t>
      </w:r>
      <w:r w:rsidRPr="00254DBB">
        <w:rPr>
          <w:rFonts w:asciiTheme="majorHAnsi" w:hAnsiTheme="majorHAnsi"/>
          <w:szCs w:val="28"/>
        </w:rPr>
        <w:t>___________</w:t>
      </w:r>
      <w:r w:rsidRPr="00254DBB">
        <w:rPr>
          <w:rFonts w:asciiTheme="majorHAnsi" w:hAnsiTheme="majorHAnsi"/>
          <w:szCs w:val="28"/>
        </w:rPr>
        <w:tab/>
        <w:t>Phone:  ___________________</w:t>
      </w:r>
      <w:r w:rsidRPr="00254DBB">
        <w:rPr>
          <w:rFonts w:asciiTheme="majorHAnsi" w:hAnsiTheme="majorHAnsi"/>
          <w:szCs w:val="28"/>
        </w:rPr>
        <w:br/>
        <w:t>Mother: _______________</w:t>
      </w:r>
      <w:r>
        <w:rPr>
          <w:rFonts w:asciiTheme="majorHAnsi" w:hAnsiTheme="majorHAnsi"/>
          <w:szCs w:val="28"/>
        </w:rPr>
        <w:t>_</w:t>
      </w:r>
      <w:r w:rsidRPr="00254DBB">
        <w:rPr>
          <w:rFonts w:asciiTheme="majorHAnsi" w:hAnsiTheme="majorHAnsi"/>
          <w:szCs w:val="28"/>
        </w:rPr>
        <w:t>___________</w:t>
      </w:r>
      <w:r w:rsidRPr="00254DBB">
        <w:rPr>
          <w:rFonts w:asciiTheme="majorHAnsi" w:hAnsiTheme="majorHAnsi"/>
          <w:szCs w:val="28"/>
        </w:rPr>
        <w:tab/>
        <w:t>Phone:  ___________________</w:t>
      </w: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 w:rsidRPr="00254DBB">
        <w:rPr>
          <w:rFonts w:asciiTheme="majorHAnsi" w:hAnsiTheme="majorHAnsi"/>
          <w:szCs w:val="28"/>
        </w:rPr>
        <w:t>Student email: ________</w:t>
      </w:r>
      <w:r>
        <w:rPr>
          <w:rFonts w:asciiTheme="majorHAnsi" w:hAnsiTheme="majorHAnsi"/>
          <w:szCs w:val="28"/>
        </w:rPr>
        <w:t>___</w:t>
      </w:r>
      <w:r w:rsidRPr="00254DBB">
        <w:rPr>
          <w:rFonts w:asciiTheme="majorHAnsi" w:hAnsiTheme="majorHAnsi"/>
          <w:szCs w:val="28"/>
        </w:rPr>
        <w:t>___________   Parent email: ____</w:t>
      </w:r>
      <w:r>
        <w:rPr>
          <w:rFonts w:asciiTheme="majorHAnsi" w:hAnsiTheme="majorHAnsi"/>
          <w:szCs w:val="28"/>
        </w:rPr>
        <w:t>________</w:t>
      </w:r>
      <w:r w:rsidRPr="00254DBB">
        <w:rPr>
          <w:rFonts w:asciiTheme="majorHAnsi" w:hAnsiTheme="majorHAnsi"/>
          <w:szCs w:val="28"/>
        </w:rPr>
        <w:t>_____________</w:t>
      </w: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 w:rsidRPr="00254DBB">
        <w:rPr>
          <w:rFonts w:asciiTheme="majorHAnsi" w:hAnsiTheme="majorHAnsi"/>
          <w:szCs w:val="28"/>
        </w:rPr>
        <w:t xml:space="preserve">Last School Attended:  </w:t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  <w:r w:rsidRPr="00254DBB">
        <w:rPr>
          <w:rFonts w:asciiTheme="majorHAnsi" w:hAnsiTheme="majorHAnsi"/>
          <w:szCs w:val="28"/>
          <w:u w:val="single"/>
        </w:rPr>
        <w:tab/>
      </w:r>
    </w:p>
    <w:p w:rsidR="00BD6BA5" w:rsidRPr="00254DBB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</w:p>
    <w:p w:rsidR="00BD6BA5" w:rsidRPr="00254DBB" w:rsidRDefault="00855B84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</w:rPr>
        <w:t xml:space="preserve">Last </w:t>
      </w:r>
      <w:r w:rsidR="00BD6BA5" w:rsidRPr="00254DBB">
        <w:rPr>
          <w:rFonts w:asciiTheme="majorHAnsi" w:hAnsiTheme="majorHAnsi"/>
          <w:szCs w:val="28"/>
        </w:rPr>
        <w:t xml:space="preserve">Grade Completed:  </w:t>
      </w:r>
      <w:r w:rsidR="00BD6BA5" w:rsidRPr="00254DBB">
        <w:rPr>
          <w:rFonts w:asciiTheme="majorHAnsi" w:hAnsiTheme="majorHAnsi"/>
          <w:szCs w:val="28"/>
          <w:u w:val="single"/>
        </w:rPr>
        <w:tab/>
      </w:r>
      <w:r w:rsidR="00BD6BA5" w:rsidRPr="00254DBB">
        <w:rPr>
          <w:rFonts w:asciiTheme="majorHAnsi" w:hAnsiTheme="majorHAnsi"/>
          <w:szCs w:val="28"/>
        </w:rPr>
        <w:t xml:space="preserve">  </w:t>
      </w:r>
      <w:r w:rsidR="00BD6BA5">
        <w:rPr>
          <w:rFonts w:asciiTheme="majorHAnsi" w:hAnsiTheme="majorHAnsi"/>
          <w:szCs w:val="28"/>
        </w:rPr>
        <w:t xml:space="preserve"> Credits Completed:  ______</w:t>
      </w:r>
      <w:r w:rsidR="00BD6BA5" w:rsidRPr="00254DBB">
        <w:rPr>
          <w:rFonts w:asciiTheme="majorHAnsi" w:hAnsiTheme="majorHAnsi"/>
          <w:szCs w:val="28"/>
        </w:rPr>
        <w:t xml:space="preserve">Withdrawal Date:  </w:t>
      </w:r>
      <w:r w:rsidR="00BD6BA5" w:rsidRPr="00254DBB">
        <w:rPr>
          <w:rFonts w:asciiTheme="majorHAnsi" w:hAnsiTheme="majorHAnsi"/>
          <w:szCs w:val="28"/>
          <w:u w:val="single"/>
        </w:rPr>
        <w:tab/>
      </w:r>
      <w:r w:rsidR="00BD6BA5" w:rsidRPr="00254DBB">
        <w:rPr>
          <w:rFonts w:asciiTheme="majorHAnsi" w:hAnsiTheme="majorHAnsi"/>
          <w:szCs w:val="28"/>
          <w:u w:val="single"/>
        </w:rPr>
        <w:tab/>
      </w:r>
    </w:p>
    <w:p w:rsidR="00BD6BA5" w:rsidRPr="00BD6BA5" w:rsidRDefault="00A74D6E" w:rsidP="00855B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STUDENT </w:t>
      </w:r>
      <w:r w:rsidR="00BD6BA5" w:rsidRPr="00BD6BA5">
        <w:rPr>
          <w:rFonts w:asciiTheme="majorHAnsi" w:hAnsiTheme="majorHAnsi"/>
          <w:b/>
          <w:sz w:val="28"/>
          <w:szCs w:val="28"/>
        </w:rPr>
        <w:t>EMPLOYMENT HISTORY</w:t>
      </w: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 w:rsidRPr="00BD6BA5">
        <w:rPr>
          <w:rFonts w:asciiTheme="majorHAnsi" w:hAnsiTheme="majorHAnsi"/>
          <w:szCs w:val="28"/>
        </w:rPr>
        <w:t xml:space="preserve">Present Employer:  </w:t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 w:rsidRPr="00BD6BA5">
        <w:rPr>
          <w:rFonts w:asciiTheme="majorHAnsi" w:hAnsiTheme="majorHAnsi"/>
          <w:szCs w:val="28"/>
        </w:rPr>
        <w:t>Address:</w:t>
      </w:r>
      <w:r w:rsidRPr="00BD6BA5">
        <w:rPr>
          <w:rFonts w:asciiTheme="majorHAnsi" w:hAnsiTheme="majorHAnsi"/>
          <w:szCs w:val="28"/>
        </w:rPr>
        <w:tab/>
      </w:r>
      <w:r>
        <w:rPr>
          <w:rFonts w:asciiTheme="majorHAnsi" w:hAnsiTheme="majorHAnsi"/>
          <w:szCs w:val="28"/>
          <w:u w:val="single"/>
        </w:rPr>
        <w:tab/>
      </w:r>
      <w:r>
        <w:rPr>
          <w:rFonts w:asciiTheme="majorHAnsi" w:hAnsiTheme="majorHAnsi"/>
          <w:szCs w:val="28"/>
          <w:u w:val="single"/>
        </w:rPr>
        <w:tab/>
      </w:r>
      <w:r>
        <w:rPr>
          <w:rFonts w:asciiTheme="majorHAnsi" w:hAnsiTheme="majorHAnsi"/>
          <w:szCs w:val="28"/>
          <w:u w:val="single"/>
        </w:rPr>
        <w:tab/>
      </w:r>
      <w:r>
        <w:rPr>
          <w:rFonts w:asciiTheme="majorHAnsi" w:hAnsiTheme="majorHAnsi"/>
          <w:szCs w:val="28"/>
          <w:u w:val="single"/>
        </w:rPr>
        <w:tab/>
        <w:t>____</w:t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>
        <w:rPr>
          <w:rFonts w:asciiTheme="majorHAnsi" w:hAnsiTheme="majorHAnsi"/>
          <w:szCs w:val="28"/>
          <w:u w:val="single"/>
        </w:rPr>
        <w:t>________</w:t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City, State, Zip: ___________________________________________________________</w:t>
      </w: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Supervisor:  __________________________________</w:t>
      </w:r>
      <w:r>
        <w:rPr>
          <w:rFonts w:asciiTheme="majorHAnsi" w:hAnsiTheme="majorHAnsi"/>
          <w:szCs w:val="28"/>
        </w:rPr>
        <w:tab/>
        <w:t>Phone: _________________</w:t>
      </w: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Cs w:val="28"/>
          <w:u w:val="single"/>
        </w:rPr>
      </w:pPr>
      <w:r w:rsidRPr="00BD6BA5">
        <w:rPr>
          <w:rFonts w:asciiTheme="majorHAnsi" w:hAnsiTheme="majorHAnsi"/>
          <w:szCs w:val="28"/>
        </w:rPr>
        <w:t xml:space="preserve">Responsibilities:  </w:t>
      </w:r>
      <w:r w:rsidRPr="00BD6BA5">
        <w:rPr>
          <w:rFonts w:asciiTheme="majorHAnsi" w:hAnsiTheme="majorHAnsi"/>
          <w:szCs w:val="28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</w:p>
    <w:p w:rsidR="00BD6BA5" w:rsidRPr="00BD6BA5" w:rsidRDefault="00BD6BA5" w:rsidP="00BD6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Cs w:val="28"/>
        </w:rPr>
      </w:pP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  <w:r w:rsidRPr="00BD6BA5">
        <w:rPr>
          <w:rFonts w:asciiTheme="majorHAnsi" w:hAnsiTheme="majorHAnsi"/>
          <w:szCs w:val="28"/>
          <w:u w:val="single"/>
        </w:rPr>
        <w:tab/>
      </w:r>
    </w:p>
    <w:p w:rsidR="00855B84" w:rsidRDefault="00855B84" w:rsidP="00BD6BA5">
      <w:pPr>
        <w:rPr>
          <w:rFonts w:asciiTheme="majorHAnsi" w:hAnsiTheme="majorHAnsi"/>
          <w:szCs w:val="28"/>
        </w:rPr>
      </w:pPr>
    </w:p>
    <w:p w:rsidR="00855B84" w:rsidRDefault="00855B84" w:rsidP="00855B8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PERSONAL INFORMATION</w:t>
      </w:r>
    </w:p>
    <w:p w:rsidR="00BD6BA5" w:rsidRPr="00855B84" w:rsidRDefault="00855B84" w:rsidP="0085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Cs w:val="28"/>
        </w:rPr>
      </w:pPr>
      <w:r w:rsidRPr="00855B84">
        <w:rPr>
          <w:rFonts w:asciiTheme="majorHAnsi" w:hAnsiTheme="majorHAnsi"/>
          <w:szCs w:val="28"/>
        </w:rPr>
        <w:t>List areas of interest and any activities that you enjoy (sp</w:t>
      </w:r>
      <w:r>
        <w:rPr>
          <w:rFonts w:asciiTheme="majorHAnsi" w:hAnsiTheme="majorHAnsi"/>
          <w:szCs w:val="28"/>
        </w:rPr>
        <w:t>orts, crafts, reading</w:t>
      </w:r>
      <w:proofErr w:type="gramStart"/>
      <w:r>
        <w:rPr>
          <w:rFonts w:asciiTheme="majorHAnsi" w:hAnsiTheme="majorHAnsi"/>
          <w:szCs w:val="28"/>
        </w:rPr>
        <w:t>,  etc</w:t>
      </w:r>
      <w:proofErr w:type="gramEnd"/>
      <w:r>
        <w:rPr>
          <w:rFonts w:asciiTheme="majorHAnsi" w:hAnsiTheme="majorHAnsi"/>
          <w:szCs w:val="28"/>
        </w:rPr>
        <w:t>.)</w:t>
      </w:r>
    </w:p>
    <w:p w:rsidR="00BD6BA5" w:rsidRPr="00855B84" w:rsidRDefault="00BD6BA5" w:rsidP="0085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  <w:szCs w:val="28"/>
          <w:u w:val="single"/>
        </w:rPr>
      </w:pP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</w:p>
    <w:p w:rsidR="00BD6BA5" w:rsidRPr="00855B84" w:rsidRDefault="00BD6BA5" w:rsidP="00BD6BA5">
      <w:pPr>
        <w:spacing w:line="360" w:lineRule="auto"/>
        <w:rPr>
          <w:rFonts w:asciiTheme="majorHAnsi" w:hAnsiTheme="majorHAnsi"/>
          <w:szCs w:val="16"/>
        </w:rPr>
      </w:pPr>
    </w:p>
    <w:p w:rsidR="00855B84" w:rsidRDefault="00855B84" w:rsidP="00BD6BA5">
      <w:p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lastRenderedPageBreak/>
        <w:t>Check the approximate number</w:t>
      </w:r>
      <w:r w:rsidR="00263E67">
        <w:rPr>
          <w:rFonts w:asciiTheme="majorHAnsi" w:hAnsiTheme="majorHAnsi"/>
          <w:szCs w:val="28"/>
        </w:rPr>
        <w:t xml:space="preserve"> of hours/week that you devote to</w:t>
      </w:r>
      <w:r>
        <w:rPr>
          <w:rFonts w:asciiTheme="majorHAnsi" w:hAnsiTheme="majorHAnsi"/>
          <w:szCs w:val="28"/>
        </w:rPr>
        <w:t xml:space="preserve"> each activity.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855B84" w:rsidRPr="00855B84">
        <w:tc>
          <w:tcPr>
            <w:tcW w:w="1771" w:type="dxa"/>
          </w:tcPr>
          <w:p w:rsidR="00855B84" w:rsidRPr="00855B84" w:rsidRDefault="00855B84" w:rsidP="00BD6BA5">
            <w:pPr>
              <w:rPr>
                <w:rFonts w:asciiTheme="majorHAnsi" w:hAnsiTheme="majorHAnsi"/>
                <w:b/>
                <w:szCs w:val="28"/>
              </w:rPr>
            </w:pPr>
            <w:r w:rsidRPr="00855B84">
              <w:rPr>
                <w:rFonts w:asciiTheme="majorHAnsi" w:hAnsiTheme="majorHAnsi"/>
                <w:b/>
                <w:szCs w:val="28"/>
              </w:rPr>
              <w:t>ACTIVITY</w:t>
            </w:r>
          </w:p>
        </w:tc>
        <w:tc>
          <w:tcPr>
            <w:tcW w:w="1771" w:type="dxa"/>
          </w:tcPr>
          <w:p w:rsidR="00855B84" w:rsidRPr="00855B84" w:rsidRDefault="00855B84" w:rsidP="00BD6BA5">
            <w:pPr>
              <w:rPr>
                <w:rFonts w:asciiTheme="majorHAnsi" w:hAnsiTheme="majorHAnsi"/>
                <w:b/>
                <w:szCs w:val="28"/>
              </w:rPr>
            </w:pPr>
            <w:r w:rsidRPr="00855B84">
              <w:rPr>
                <w:rFonts w:asciiTheme="majorHAnsi" w:hAnsiTheme="majorHAnsi"/>
                <w:b/>
                <w:szCs w:val="28"/>
              </w:rPr>
              <w:t>NONE</w:t>
            </w:r>
          </w:p>
        </w:tc>
        <w:tc>
          <w:tcPr>
            <w:tcW w:w="1771" w:type="dxa"/>
          </w:tcPr>
          <w:p w:rsidR="00855B84" w:rsidRPr="00855B84" w:rsidRDefault="00855B84" w:rsidP="00BD6BA5">
            <w:pPr>
              <w:rPr>
                <w:rFonts w:asciiTheme="majorHAnsi" w:hAnsiTheme="majorHAnsi"/>
                <w:b/>
                <w:szCs w:val="28"/>
              </w:rPr>
            </w:pPr>
            <w:r w:rsidRPr="00855B84">
              <w:rPr>
                <w:rFonts w:asciiTheme="majorHAnsi" w:hAnsiTheme="majorHAnsi"/>
                <w:b/>
                <w:szCs w:val="28"/>
              </w:rPr>
              <w:t>1-3 HOURS</w:t>
            </w:r>
          </w:p>
        </w:tc>
        <w:tc>
          <w:tcPr>
            <w:tcW w:w="1771" w:type="dxa"/>
          </w:tcPr>
          <w:p w:rsidR="00855B84" w:rsidRPr="00855B84" w:rsidRDefault="00855B84" w:rsidP="00BD6BA5">
            <w:pPr>
              <w:rPr>
                <w:rFonts w:asciiTheme="majorHAnsi" w:hAnsiTheme="majorHAnsi"/>
                <w:b/>
                <w:szCs w:val="28"/>
              </w:rPr>
            </w:pPr>
            <w:r w:rsidRPr="00855B84">
              <w:rPr>
                <w:rFonts w:asciiTheme="majorHAnsi" w:hAnsiTheme="majorHAnsi"/>
                <w:b/>
                <w:szCs w:val="28"/>
              </w:rPr>
              <w:t>4-7 HOURS</w:t>
            </w:r>
          </w:p>
        </w:tc>
        <w:tc>
          <w:tcPr>
            <w:tcW w:w="1772" w:type="dxa"/>
          </w:tcPr>
          <w:p w:rsidR="00855B84" w:rsidRPr="00855B84" w:rsidRDefault="00855B84" w:rsidP="00BD6BA5">
            <w:pPr>
              <w:rPr>
                <w:rFonts w:asciiTheme="majorHAnsi" w:hAnsiTheme="majorHAnsi"/>
                <w:b/>
                <w:szCs w:val="28"/>
              </w:rPr>
            </w:pPr>
            <w:r w:rsidRPr="00855B84">
              <w:rPr>
                <w:rFonts w:asciiTheme="majorHAnsi" w:hAnsiTheme="majorHAnsi"/>
                <w:b/>
                <w:szCs w:val="28"/>
              </w:rPr>
              <w:t>MORE THAN 8</w:t>
            </w: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Watching TV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Exercising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Playing video games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Working (paid job)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Volunteering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Reading for pleasure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“Hanging” with friends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Doing homework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 xml:space="preserve">Using </w:t>
            </w:r>
            <w:proofErr w:type="spellStart"/>
            <w:r>
              <w:rPr>
                <w:rFonts w:asciiTheme="majorHAnsi" w:hAnsiTheme="majorHAnsi"/>
                <w:szCs w:val="28"/>
              </w:rPr>
              <w:t>FaceBook</w:t>
            </w:r>
            <w:proofErr w:type="spellEnd"/>
            <w:r w:rsidR="00A74D6E">
              <w:rPr>
                <w:rFonts w:asciiTheme="majorHAnsi" w:hAnsiTheme="majorHAnsi"/>
                <w:szCs w:val="28"/>
              </w:rPr>
              <w:t>, YouTube, Twitter…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Sending email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Listening to music via computer, MP3 player or other electronic device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855B84">
        <w:tc>
          <w:tcPr>
            <w:tcW w:w="1771" w:type="dxa"/>
          </w:tcPr>
          <w:p w:rsidR="00855B84" w:rsidRDefault="00263E67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Texting</w:t>
            </w: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855B84" w:rsidRDefault="00855B84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263E67"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Attending concerts</w:t>
            </w: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263E67"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Attending sporting events</w:t>
            </w: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</w:tr>
      <w:tr w:rsidR="00263E67"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Attending family activities</w:t>
            </w: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1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  <w:tc>
          <w:tcPr>
            <w:tcW w:w="1772" w:type="dxa"/>
          </w:tcPr>
          <w:p w:rsidR="00263E67" w:rsidRDefault="00263E67" w:rsidP="00BD6BA5">
            <w:pPr>
              <w:rPr>
                <w:rFonts w:asciiTheme="majorHAnsi" w:hAnsiTheme="majorHAnsi"/>
                <w:szCs w:val="28"/>
              </w:rPr>
            </w:pPr>
          </w:p>
        </w:tc>
      </w:tr>
    </w:tbl>
    <w:p w:rsidR="00855B84" w:rsidRDefault="00855B84" w:rsidP="00BD6BA5">
      <w:pPr>
        <w:rPr>
          <w:rFonts w:asciiTheme="majorHAnsi" w:hAnsiTheme="majorHAnsi"/>
          <w:szCs w:val="28"/>
        </w:rPr>
      </w:pPr>
    </w:p>
    <w:p w:rsidR="00BD6BA5" w:rsidRPr="00855B84" w:rsidRDefault="00BD6BA5" w:rsidP="00BD6BA5">
      <w:pPr>
        <w:rPr>
          <w:rFonts w:asciiTheme="majorHAnsi" w:hAnsiTheme="majorHAnsi"/>
          <w:szCs w:val="28"/>
        </w:rPr>
      </w:pPr>
      <w:r w:rsidRPr="00855B84">
        <w:rPr>
          <w:rFonts w:asciiTheme="majorHAnsi" w:hAnsiTheme="majorHAnsi"/>
          <w:szCs w:val="28"/>
        </w:rPr>
        <w:t>List three goals that you would like to achieve while attending the Alternative High School:</w:t>
      </w:r>
    </w:p>
    <w:p w:rsidR="00BD6BA5" w:rsidRPr="00855B84" w:rsidRDefault="00BD6BA5" w:rsidP="00BD6BA5">
      <w:pPr>
        <w:spacing w:line="360" w:lineRule="auto"/>
        <w:rPr>
          <w:rFonts w:asciiTheme="majorHAnsi" w:hAnsiTheme="majorHAnsi"/>
          <w:szCs w:val="28"/>
        </w:rPr>
      </w:pPr>
      <w:r w:rsidRPr="00855B84">
        <w:rPr>
          <w:rFonts w:asciiTheme="majorHAnsi" w:hAnsiTheme="majorHAnsi"/>
          <w:szCs w:val="28"/>
        </w:rPr>
        <w:t xml:space="preserve">1.  </w:t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</w:p>
    <w:p w:rsidR="00BD6BA5" w:rsidRPr="00855B84" w:rsidRDefault="00BD6BA5" w:rsidP="00BD6BA5">
      <w:pPr>
        <w:spacing w:line="360" w:lineRule="auto"/>
        <w:rPr>
          <w:rFonts w:asciiTheme="majorHAnsi" w:hAnsiTheme="majorHAnsi"/>
          <w:szCs w:val="28"/>
        </w:rPr>
      </w:pPr>
      <w:r w:rsidRPr="00855B84">
        <w:rPr>
          <w:rFonts w:asciiTheme="majorHAnsi" w:hAnsiTheme="majorHAnsi"/>
          <w:szCs w:val="28"/>
        </w:rPr>
        <w:t xml:space="preserve">2.  </w:t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</w:p>
    <w:p w:rsidR="00BD6BA5" w:rsidRPr="00855B84" w:rsidRDefault="00BD6BA5" w:rsidP="00BD6BA5">
      <w:pPr>
        <w:spacing w:line="360" w:lineRule="auto"/>
        <w:rPr>
          <w:rFonts w:asciiTheme="majorHAnsi" w:hAnsiTheme="majorHAnsi"/>
          <w:szCs w:val="28"/>
          <w:u w:val="single"/>
        </w:rPr>
      </w:pPr>
      <w:r w:rsidRPr="00855B84">
        <w:rPr>
          <w:rFonts w:asciiTheme="majorHAnsi" w:hAnsiTheme="majorHAnsi"/>
          <w:szCs w:val="28"/>
        </w:rPr>
        <w:t xml:space="preserve">3.  </w:t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  <w:r w:rsidRPr="00855B84">
        <w:rPr>
          <w:rFonts w:asciiTheme="majorHAnsi" w:hAnsiTheme="majorHAnsi"/>
          <w:szCs w:val="28"/>
          <w:u w:val="single"/>
        </w:rPr>
        <w:tab/>
      </w:r>
    </w:p>
    <w:p w:rsidR="00A02621" w:rsidRDefault="00A02621" w:rsidP="00BD6BA5">
      <w:pPr>
        <w:spacing w:line="360" w:lineRule="auto"/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Why do you believe that the NEW Alternative High School would be appropriate for you?</w:t>
      </w:r>
    </w:p>
    <w:p w:rsidR="00EE7932" w:rsidRPr="00411F65" w:rsidRDefault="00A02621" w:rsidP="00411F65">
      <w:pPr>
        <w:spacing w:line="360" w:lineRule="auto"/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BA5" w:rsidRPr="00386AE8" w:rsidRDefault="00BD6BA5" w:rsidP="00BD6BA5">
      <w:pPr>
        <w:rPr>
          <w:rFonts w:asciiTheme="majorHAnsi" w:hAnsiTheme="majorHAnsi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440"/>
        <w:gridCol w:w="1440"/>
        <w:gridCol w:w="1440"/>
        <w:gridCol w:w="1440"/>
      </w:tblGrid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263E67" w:rsidP="00855B84">
            <w:pPr>
              <w:rPr>
                <w:rFonts w:asciiTheme="majorHAnsi" w:hAnsiTheme="majorHAnsi"/>
                <w:b/>
                <w:sz w:val="22"/>
                <w:szCs w:val="18"/>
              </w:rPr>
            </w:pPr>
            <w:r>
              <w:rPr>
                <w:rFonts w:asciiTheme="majorHAnsi" w:hAnsiTheme="majorHAnsi"/>
                <w:b/>
                <w:sz w:val="22"/>
                <w:szCs w:val="18"/>
              </w:rPr>
              <w:t>SELF ASSESSMENT – Rate yourself in each area (circle)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2A7B12">
              <w:rPr>
                <w:rFonts w:asciiTheme="majorHAnsi" w:hAnsiTheme="majorHAnsi"/>
                <w:b/>
                <w:sz w:val="22"/>
                <w:szCs w:val="18"/>
              </w:rPr>
              <w:t>Above Average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2A7B12">
              <w:rPr>
                <w:rFonts w:asciiTheme="majorHAnsi" w:hAnsiTheme="majorHAnsi"/>
                <w:b/>
                <w:sz w:val="22"/>
                <w:szCs w:val="18"/>
              </w:rPr>
              <w:t>Adequate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2A7B12">
              <w:rPr>
                <w:rFonts w:asciiTheme="majorHAnsi" w:hAnsiTheme="majorHAnsi"/>
                <w:b/>
                <w:sz w:val="22"/>
                <w:szCs w:val="18"/>
              </w:rPr>
              <w:t>Don’t Know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  <w:szCs w:val="18"/>
              </w:rPr>
            </w:pPr>
            <w:r w:rsidRPr="002A7B12">
              <w:rPr>
                <w:rFonts w:asciiTheme="majorHAnsi" w:hAnsiTheme="majorHAnsi"/>
                <w:b/>
                <w:sz w:val="22"/>
                <w:szCs w:val="18"/>
              </w:rPr>
              <w:t>Need Help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b/>
                <w:sz w:val="22"/>
              </w:rPr>
            </w:pPr>
            <w:r w:rsidRPr="002A7B12">
              <w:rPr>
                <w:rFonts w:asciiTheme="majorHAnsi" w:hAnsiTheme="majorHAnsi"/>
                <w:b/>
                <w:sz w:val="22"/>
              </w:rPr>
              <w:t>READING 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1.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Understanding what I read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Reading quickly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Remembering what I read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Using what I read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855B84" w:rsidRDefault="00855B84" w:rsidP="00855B84">
            <w:pPr>
              <w:jc w:val="center"/>
              <w:rPr>
                <w:rFonts w:asciiTheme="majorHAnsi" w:hAnsiTheme="majorHAnsi"/>
              </w:rPr>
            </w:pPr>
            <w:r w:rsidRPr="00855B84">
              <w:rPr>
                <w:rFonts w:asciiTheme="majorHAnsi" w:hAnsiTheme="majorHAnsi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Doing well on a test of reading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b/>
                <w:sz w:val="22"/>
              </w:rPr>
            </w:pPr>
            <w:r w:rsidRPr="002A7B12">
              <w:rPr>
                <w:rFonts w:asciiTheme="majorHAnsi" w:hAnsiTheme="majorHAnsi"/>
                <w:b/>
                <w:sz w:val="22"/>
              </w:rPr>
              <w:t>MATH 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1.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Addition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Subtraction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Multiplication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5.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Fractions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6.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Decimal calculation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7.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Percentages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8.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Word</w:t>
            </w:r>
            <w:r w:rsidR="00BD6BA5" w:rsidRPr="002A7B12">
              <w:rPr>
                <w:rFonts w:asciiTheme="majorHAnsi" w:hAnsiTheme="majorHAnsi"/>
                <w:sz w:val="22"/>
              </w:rPr>
              <w:t xml:space="preserve"> Problems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9.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Metric System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Measurements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Algebra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Geometry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855B84" w:rsidRDefault="00855B84" w:rsidP="00855B84">
            <w:pPr>
              <w:jc w:val="center"/>
              <w:rPr>
                <w:rFonts w:asciiTheme="majorHAnsi" w:hAnsiTheme="majorHAnsi"/>
              </w:rPr>
            </w:pPr>
            <w:r w:rsidRPr="00855B84">
              <w:rPr>
                <w:rFonts w:asciiTheme="majorHAnsi" w:hAnsiTheme="majorHAnsi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Data interpretation:  Statistics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855B84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b/>
                <w:sz w:val="22"/>
              </w:rPr>
            </w:pPr>
            <w:r w:rsidRPr="002A7B12">
              <w:rPr>
                <w:rFonts w:asciiTheme="majorHAnsi" w:hAnsiTheme="majorHAnsi"/>
                <w:b/>
                <w:sz w:val="22"/>
              </w:rPr>
              <w:t>WRITING 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1.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Spelling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Punctuation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Vocabulary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Grammar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EE7932" w:rsidP="00855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5</w:t>
            </w:r>
            <w:r w:rsidR="00BD6BA5" w:rsidRPr="00386AE8">
              <w:rPr>
                <w:rFonts w:asciiTheme="majorHAnsi" w:hAnsiTheme="majorHAnsi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Writing Reports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EE7932" w:rsidP="00855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6</w:t>
            </w:r>
            <w:r w:rsidR="00BD6BA5" w:rsidRPr="00386AE8">
              <w:rPr>
                <w:rFonts w:asciiTheme="majorHAnsi" w:hAnsiTheme="majorHAnsi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Writing Essays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b/>
                <w:sz w:val="22"/>
              </w:rPr>
            </w:pPr>
            <w:r w:rsidRPr="002A7B12">
              <w:rPr>
                <w:rFonts w:asciiTheme="majorHAnsi" w:hAnsiTheme="majorHAnsi"/>
                <w:b/>
                <w:sz w:val="22"/>
              </w:rPr>
              <w:t>STUDY 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1.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Organizing Materials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EE7932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Completing work on time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Using reference materials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BD6BA5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386AE8" w:rsidRDefault="00BD6BA5" w:rsidP="00855B84">
            <w:pPr>
              <w:jc w:val="center"/>
              <w:rPr>
                <w:rFonts w:asciiTheme="majorHAnsi" w:hAnsiTheme="majorHAnsi"/>
              </w:rPr>
            </w:pPr>
            <w:r w:rsidRPr="00386AE8">
              <w:rPr>
                <w:rFonts w:asciiTheme="majorHAnsi" w:hAnsiTheme="majorHAnsi"/>
              </w:rPr>
              <w:t xml:space="preserve">  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Listening &amp; note taking 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D6BA5" w:rsidRPr="002A7B12" w:rsidRDefault="00BD6BA5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855B84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386AE8" w:rsidRDefault="00855B84" w:rsidP="00855B8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855B84" w:rsidP="00855B84">
            <w:pPr>
              <w:rPr>
                <w:rFonts w:asciiTheme="majorHAnsi" w:hAnsiTheme="majorHAnsi"/>
                <w:b/>
                <w:sz w:val="22"/>
              </w:rPr>
            </w:pPr>
            <w:r w:rsidRPr="002A7B12">
              <w:rPr>
                <w:rFonts w:asciiTheme="majorHAnsi" w:hAnsiTheme="majorHAnsi"/>
                <w:b/>
                <w:sz w:val="22"/>
              </w:rPr>
              <w:t xml:space="preserve">COMPUTER </w:t>
            </w:r>
            <w:r w:rsidR="00EE7932" w:rsidRPr="002A7B12">
              <w:rPr>
                <w:rFonts w:asciiTheme="majorHAnsi" w:hAnsiTheme="majorHAnsi"/>
                <w:b/>
                <w:sz w:val="22"/>
              </w:rPr>
              <w:t xml:space="preserve">/TECH </w:t>
            </w:r>
            <w:r w:rsidRPr="002A7B12">
              <w:rPr>
                <w:rFonts w:asciiTheme="majorHAnsi" w:hAnsiTheme="majorHAnsi"/>
                <w:b/>
                <w:sz w:val="22"/>
              </w:rPr>
              <w:t>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855B84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855B84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855B84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855B84" w:rsidP="00855B84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855B84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855B84" w:rsidRDefault="00855B84" w:rsidP="00855B84">
            <w:pPr>
              <w:jc w:val="center"/>
              <w:rPr>
                <w:rFonts w:asciiTheme="majorHAnsi" w:hAnsiTheme="majorHAnsi"/>
              </w:rPr>
            </w:pPr>
            <w:r w:rsidRPr="00855B84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855B84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 xml:space="preserve">Using </w:t>
            </w:r>
            <w:r w:rsidR="00EE7932" w:rsidRPr="002A7B12">
              <w:rPr>
                <w:rFonts w:asciiTheme="majorHAnsi" w:hAnsiTheme="majorHAnsi"/>
                <w:sz w:val="22"/>
              </w:rPr>
              <w:t>multiple platforms (PC, MAC), desktop, laptop, tablet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55B84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EE7932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855B84" w:rsidRDefault="00EE7932" w:rsidP="00855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Accessing the web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EE7932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E7932" w:rsidRDefault="00EE7932" w:rsidP="00855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Online safety, professional digital presence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EE7932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E7932" w:rsidRDefault="00EE7932" w:rsidP="00855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Experience with online courses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EE7932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E7932" w:rsidRDefault="00EE7932" w:rsidP="00855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Developing a website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  <w:tr w:rsidR="00EE7932" w:rsidRPr="002A7B1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E7932" w:rsidRDefault="00EE7932" w:rsidP="00855B8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 xml:space="preserve">Creating video/post to </w:t>
            </w:r>
            <w:r w:rsidR="00263E67">
              <w:rPr>
                <w:rFonts w:asciiTheme="majorHAnsi" w:hAnsiTheme="majorHAnsi"/>
                <w:sz w:val="22"/>
              </w:rPr>
              <w:t>the</w:t>
            </w:r>
            <w:r w:rsidRPr="002A7B12">
              <w:rPr>
                <w:rFonts w:asciiTheme="majorHAnsi" w:hAnsiTheme="majorHAnsi"/>
                <w:sz w:val="22"/>
              </w:rPr>
              <w:t xml:space="preserve"> web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855B84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7932" w:rsidRPr="002A7B12" w:rsidRDefault="00EE7932" w:rsidP="00263E67">
            <w:pPr>
              <w:jc w:val="center"/>
              <w:rPr>
                <w:rFonts w:asciiTheme="majorHAnsi" w:hAnsiTheme="majorHAnsi"/>
                <w:sz w:val="22"/>
              </w:rPr>
            </w:pPr>
            <w:r w:rsidRPr="002A7B12">
              <w:rPr>
                <w:rFonts w:asciiTheme="majorHAnsi" w:hAnsiTheme="majorHAnsi"/>
                <w:sz w:val="22"/>
              </w:rPr>
              <w:t>1</w:t>
            </w:r>
          </w:p>
        </w:tc>
      </w:tr>
    </w:tbl>
    <w:p w:rsidR="00BD6BA5" w:rsidRPr="00386AE8" w:rsidRDefault="00BD6BA5" w:rsidP="00BD6BA5">
      <w:pPr>
        <w:rPr>
          <w:rFonts w:asciiTheme="majorHAnsi" w:hAnsiTheme="majorHAnsi"/>
          <w:b/>
        </w:rPr>
      </w:pPr>
    </w:p>
    <w:p w:rsidR="00BD6BA5" w:rsidRPr="00386AE8" w:rsidRDefault="00BD6BA5" w:rsidP="00BD6BA5">
      <w:pPr>
        <w:rPr>
          <w:rFonts w:asciiTheme="majorHAnsi" w:hAnsiTheme="majorHAnsi"/>
          <w:b/>
        </w:rPr>
      </w:pPr>
    </w:p>
    <w:p w:rsidR="00A02621" w:rsidRDefault="00A02621" w:rsidP="00BD6BA5">
      <w:pPr>
        <w:spacing w:line="360" w:lineRule="auto"/>
        <w:rPr>
          <w:rFonts w:asciiTheme="majorHAnsi" w:hAnsiTheme="majorHAnsi"/>
          <w:sz w:val="28"/>
          <w:szCs w:val="28"/>
        </w:rPr>
      </w:pPr>
      <w:r w:rsidRPr="00A02621">
        <w:rPr>
          <w:rFonts w:asciiTheme="majorHAnsi" w:hAnsiTheme="majorHAnsi"/>
          <w:b/>
          <w:sz w:val="28"/>
          <w:szCs w:val="28"/>
        </w:rPr>
        <w:t>APPLICANT’S PERSONAL STATEMENT</w:t>
      </w:r>
      <w:r w:rsidRPr="00A02621">
        <w:rPr>
          <w:rFonts w:asciiTheme="majorHAnsi" w:hAnsiTheme="majorHAnsi"/>
          <w:sz w:val="28"/>
          <w:szCs w:val="28"/>
        </w:rPr>
        <w:br/>
      </w:r>
      <w:r w:rsidRPr="00A02621">
        <w:rPr>
          <w:rFonts w:asciiTheme="majorHAnsi" w:hAnsiTheme="majorHAnsi"/>
          <w:szCs w:val="28"/>
        </w:rPr>
        <w:t xml:space="preserve">Please tell us about </w:t>
      </w:r>
      <w:r w:rsidRPr="00A02621">
        <w:rPr>
          <w:rFonts w:asciiTheme="majorHAnsi" w:hAnsiTheme="majorHAnsi"/>
          <w:b/>
          <w:i/>
          <w:szCs w:val="28"/>
        </w:rPr>
        <w:t>you</w:t>
      </w:r>
      <w:r w:rsidRPr="00A02621">
        <w:rPr>
          <w:rFonts w:asciiTheme="majorHAnsi" w:hAnsiTheme="majorHAnsi"/>
          <w:szCs w:val="28"/>
        </w:rPr>
        <w:t xml:space="preserve">!  This statement will be used to assess your ability to write (conventions of structure, grammar, word choice and punctuation) as well as </w:t>
      </w:r>
      <w:r>
        <w:rPr>
          <w:rFonts w:asciiTheme="majorHAnsi" w:hAnsiTheme="majorHAnsi"/>
          <w:szCs w:val="28"/>
        </w:rPr>
        <w:t>the manner in which you creatively describe</w:t>
      </w:r>
      <w:r w:rsidRPr="00A02621">
        <w:rPr>
          <w:rFonts w:asciiTheme="majorHAnsi" w:hAnsiTheme="majorHAnsi"/>
          <w:szCs w:val="28"/>
        </w:rPr>
        <w:t xml:space="preserve"> your strengths, areas of interest and areas where you might need help.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010EB" w:rsidRDefault="00A02621" w:rsidP="00BD6BA5">
      <w:pPr>
        <w:spacing w:line="360" w:lineRule="auto"/>
        <w:rPr>
          <w:rFonts w:asciiTheme="majorHAnsi" w:hAnsiTheme="majorHAnsi"/>
          <w:sz w:val="22"/>
          <w:szCs w:val="28"/>
        </w:rPr>
      </w:pPr>
      <w:r w:rsidRPr="00A02621">
        <w:rPr>
          <w:rFonts w:asciiTheme="majorHAnsi" w:hAnsiTheme="majorHAnsi"/>
          <w:sz w:val="2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621">
        <w:rPr>
          <w:rFonts w:asciiTheme="majorHAnsi" w:hAnsiTheme="majorHAnsi"/>
          <w:sz w:val="22"/>
          <w:szCs w:val="28"/>
        </w:rPr>
        <w:t>_________</w:t>
      </w:r>
      <w:r>
        <w:rPr>
          <w:rFonts w:asciiTheme="majorHAnsi" w:hAnsiTheme="majorHAnsi"/>
          <w:sz w:val="2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621">
        <w:rPr>
          <w:rFonts w:asciiTheme="majorHAnsi" w:hAnsiTheme="majorHAnsi"/>
          <w:sz w:val="22"/>
          <w:szCs w:val="28"/>
        </w:rPr>
        <w:t>_</w:t>
      </w:r>
    </w:p>
    <w:p w:rsidR="00A02621" w:rsidRPr="00E010EB" w:rsidRDefault="00A02621" w:rsidP="00BD6BA5">
      <w:pPr>
        <w:spacing w:line="360" w:lineRule="auto"/>
        <w:rPr>
          <w:rFonts w:asciiTheme="majorHAnsi" w:hAnsiTheme="majorHAnsi"/>
          <w:sz w:val="22"/>
          <w:szCs w:val="28"/>
        </w:rPr>
      </w:pPr>
    </w:p>
    <w:p w:rsidR="00BD6BA5" w:rsidRPr="00E010EB" w:rsidRDefault="00BD6BA5" w:rsidP="00BD6BA5">
      <w:pPr>
        <w:spacing w:line="360" w:lineRule="auto"/>
        <w:rPr>
          <w:rFonts w:asciiTheme="majorHAnsi" w:hAnsiTheme="majorHAnsi"/>
          <w:szCs w:val="28"/>
        </w:rPr>
      </w:pPr>
      <w:r w:rsidRPr="00E010EB">
        <w:rPr>
          <w:rFonts w:asciiTheme="majorHAnsi" w:hAnsiTheme="majorHAnsi"/>
          <w:szCs w:val="28"/>
        </w:rPr>
        <w:t xml:space="preserve">Student Signature:  </w:t>
      </w:r>
      <w:r w:rsidR="00E010EB">
        <w:rPr>
          <w:rFonts w:asciiTheme="majorHAnsi" w:hAnsiTheme="majorHAnsi"/>
          <w:szCs w:val="28"/>
          <w:u w:val="single"/>
        </w:rPr>
        <w:tab/>
      </w:r>
      <w:r w:rsidR="00E010EB">
        <w:rPr>
          <w:rFonts w:asciiTheme="majorHAnsi" w:hAnsiTheme="majorHAnsi"/>
          <w:szCs w:val="28"/>
          <w:u w:val="single"/>
        </w:rPr>
        <w:tab/>
      </w:r>
      <w:r w:rsidR="00E010EB">
        <w:rPr>
          <w:rFonts w:asciiTheme="majorHAnsi" w:hAnsiTheme="majorHAnsi"/>
          <w:szCs w:val="28"/>
          <w:u w:val="single"/>
        </w:rPr>
        <w:tab/>
      </w:r>
      <w:r w:rsidRPr="00E010EB">
        <w:rPr>
          <w:rFonts w:asciiTheme="majorHAnsi" w:hAnsiTheme="majorHAnsi"/>
          <w:szCs w:val="28"/>
          <w:u w:val="single"/>
        </w:rPr>
        <w:tab/>
      </w:r>
      <w:r w:rsidR="00E010EB">
        <w:rPr>
          <w:rFonts w:asciiTheme="majorHAnsi" w:hAnsiTheme="majorHAnsi"/>
          <w:szCs w:val="28"/>
          <w:u w:val="single"/>
        </w:rPr>
        <w:tab/>
      </w:r>
      <w:r w:rsidR="00E010EB">
        <w:rPr>
          <w:rFonts w:asciiTheme="majorHAnsi" w:hAnsiTheme="majorHAnsi"/>
          <w:szCs w:val="28"/>
          <w:u w:val="single"/>
        </w:rPr>
        <w:tab/>
        <w:t xml:space="preserve">         </w:t>
      </w:r>
      <w:r w:rsidR="00E010EB" w:rsidRPr="00E010EB">
        <w:rPr>
          <w:rFonts w:asciiTheme="majorHAnsi" w:hAnsiTheme="majorHAnsi"/>
          <w:szCs w:val="28"/>
        </w:rPr>
        <w:t>Date:</w:t>
      </w:r>
      <w:r w:rsidR="00E010EB">
        <w:rPr>
          <w:rFonts w:asciiTheme="majorHAnsi" w:hAnsiTheme="majorHAnsi"/>
          <w:szCs w:val="28"/>
          <w:u w:val="single"/>
        </w:rPr>
        <w:t xml:space="preserve">  ______________</w:t>
      </w:r>
      <w:r w:rsidRPr="00E010EB">
        <w:rPr>
          <w:rFonts w:asciiTheme="majorHAnsi" w:hAnsiTheme="majorHAnsi"/>
          <w:szCs w:val="28"/>
        </w:rPr>
        <w:tab/>
      </w:r>
      <w:r w:rsidRPr="00E010EB">
        <w:rPr>
          <w:rFonts w:asciiTheme="majorHAnsi" w:hAnsiTheme="majorHAnsi"/>
          <w:szCs w:val="28"/>
        </w:rPr>
        <w:tab/>
      </w:r>
      <w:r w:rsidRPr="00E010EB">
        <w:rPr>
          <w:rFonts w:asciiTheme="majorHAnsi" w:hAnsiTheme="majorHAnsi"/>
          <w:szCs w:val="28"/>
        </w:rPr>
        <w:tab/>
      </w:r>
    </w:p>
    <w:p w:rsidR="00855B84" w:rsidRDefault="00855B84"/>
    <w:sectPr w:rsidR="00855B84" w:rsidSect="00E010EB">
      <w:headerReference w:type="default" r:id="rId8"/>
      <w:footerReference w:type="default" r:id="rId9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A3F" w:rsidRDefault="00CE5A3F">
      <w:r>
        <w:separator/>
      </w:r>
    </w:p>
  </w:endnote>
  <w:endnote w:type="continuationSeparator" w:id="0">
    <w:p w:rsidR="00CE5A3F" w:rsidRDefault="00CE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21" w:rsidRPr="00BD6BA5" w:rsidRDefault="00A02621" w:rsidP="00855B84">
    <w:pPr>
      <w:pStyle w:val="Footer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The NEW </w:t>
    </w:r>
    <w:r w:rsidRPr="00BD6BA5">
      <w:rPr>
        <w:rFonts w:asciiTheme="majorHAnsi" w:hAnsiTheme="majorHAnsi"/>
        <w:sz w:val="22"/>
        <w:szCs w:val="22"/>
      </w:rPr>
      <w:t>Saline Alternative High School, 7265 N. Ann Arbor St., Saline, MI 48176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A3F" w:rsidRDefault="00CE5A3F">
      <w:r>
        <w:separator/>
      </w:r>
    </w:p>
  </w:footnote>
  <w:footnote w:type="continuationSeparator" w:id="0">
    <w:p w:rsidR="00CE5A3F" w:rsidRDefault="00CE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21" w:rsidRPr="00386AE8" w:rsidRDefault="00411F65" w:rsidP="00855B84">
    <w:pPr>
      <w:pStyle w:val="Header"/>
      <w:jc w:val="center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2012-2013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569"/>
    <w:multiLevelType w:val="hybridMultilevel"/>
    <w:tmpl w:val="8272C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A5"/>
    <w:rsid w:val="00263E67"/>
    <w:rsid w:val="002A7B12"/>
    <w:rsid w:val="00411F65"/>
    <w:rsid w:val="00497F7E"/>
    <w:rsid w:val="0081262E"/>
    <w:rsid w:val="00855B84"/>
    <w:rsid w:val="00A02621"/>
    <w:rsid w:val="00A74D6E"/>
    <w:rsid w:val="00BD6BA5"/>
    <w:rsid w:val="00CE5A3F"/>
    <w:rsid w:val="00D63703"/>
    <w:rsid w:val="00E010EB"/>
    <w:rsid w:val="00EE79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E9F31-BD17-43B1-899C-40644D1E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A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D6BA5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BD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6B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D6BA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D6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B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D6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B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Adrian Hirsch</cp:lastModifiedBy>
  <cp:revision>2</cp:revision>
  <cp:lastPrinted>2011-07-14T15:37:00Z</cp:lastPrinted>
  <dcterms:created xsi:type="dcterms:W3CDTF">2014-06-13T19:41:00Z</dcterms:created>
  <dcterms:modified xsi:type="dcterms:W3CDTF">2014-06-13T19:41:00Z</dcterms:modified>
</cp:coreProperties>
</file>